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67A9A"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筑牢安全防线，护航双节平安——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保卫处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开展节前校园安全大检查</w:t>
      </w:r>
    </w:p>
    <w:p w14:paraId="399CF8B0">
      <w:pPr>
        <w:rPr>
          <w:rFonts w:hint="eastAsia"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</w:pPr>
    </w:p>
    <w:p w14:paraId="7D7FA22C"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为切实做好国庆节假期前校园安全工作，全面落实学生宿舍安全管理与服务要求，有效排查和消除各类安全隐患，进一步增强学生的安全防范意识，共同营造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安全、整洁、文明的宿舍环境。9月29日下午，保卫处联合宿舍管理人员及部分学生代表共同参与，对宿舍进行了全覆盖、无死角的节前安全卫生专项检查。</w:t>
      </w:r>
    </w:p>
    <w:p w14:paraId="08DEA539"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检查小组重点围绕宿舍用电安全、大功率电器违规使用、室内卫生状况、是否存在私拉乱接电线、阳台是否堆放易燃杂物等方面进行了细致入微的排查。从检查结果看，大部分宿舍整体情况良好，室内环境整洁有序，展现了同学们良好的生活习惯。但检查中也发现，部分宿舍存在卫生死角，个别宿舍出现人员离开后插座未断电等安全隐患，同时也有部分宿舍设施设备存在损坏待修情况。对于需要维修的设施，检查人员进行了现场登记，并安排后勤部门尽快维修处理。</w:t>
      </w:r>
    </w:p>
    <w:p w14:paraId="65DD6795"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此次节前安全大检查，不仅是对校园安全隐患的一次集中排查整治，更是对全校安全管理工作的再督促、再强化，既体现出学校对安全工作的高度重视，也为筑牢校园安全防线、确保师生欢度国庆中秋佳节提供了有力保障。</w:t>
      </w:r>
    </w:p>
    <w:p w14:paraId="7479D0E1">
      <w:pPr>
        <w:ind w:firstLine="560" w:firstLineChars="200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</w:p>
    <w:p w14:paraId="7919DF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2339A"/>
    <w:rsid w:val="42FD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472</Words>
  <Characters>473</Characters>
  <Lines>0</Lines>
  <Paragraphs>0</Paragraphs>
  <TotalTime>46</TotalTime>
  <ScaleCrop>false</ScaleCrop>
  <LinksUpToDate>false</LinksUpToDate>
  <CharactersWithSpaces>473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2025-09-29T07:44:00Z</dcterms:created>
  <dc:creator>Administrator</dc:creator>
  <cp:lastModifiedBy>灬张~杰ズ</cp:lastModifiedBy>
  <dcterms:modified xsi:type="dcterms:W3CDTF">2025-09-29T08:33:34Z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8023630A10D044A984575A363B91ABFC_13</vt:lpwstr>
  </property>
</Properties>
</file>