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89C58" w14:textId="77777777" w:rsidR="0044229D" w:rsidRPr="0044229D" w:rsidRDefault="0044229D" w:rsidP="0044229D">
      <w:pPr>
        <w:rPr>
          <w:rFonts w:ascii="方正小标宋简体" w:eastAsia="方正小标宋简体" w:hint="eastAsia"/>
          <w:sz w:val="36"/>
          <w:szCs w:val="36"/>
        </w:rPr>
      </w:pPr>
      <w:r w:rsidRPr="0044229D">
        <w:rPr>
          <w:rFonts w:ascii="方正小标宋简体" w:eastAsia="方正小标宋简体" w:hint="eastAsia"/>
          <w:sz w:val="36"/>
          <w:szCs w:val="36"/>
        </w:rPr>
        <w:t>我校与新都公安分局座谈 校警携手共启发展新征程</w:t>
      </w:r>
    </w:p>
    <w:p w14:paraId="7D42A240" w14:textId="77777777" w:rsidR="0044229D" w:rsidRDefault="0044229D" w:rsidP="0044229D">
      <w:pPr>
        <w:rPr>
          <w:rFonts w:hint="eastAsia"/>
        </w:rPr>
      </w:pPr>
    </w:p>
    <w:p w14:paraId="32162A04" w14:textId="3CB246C3" w:rsidR="0044229D" w:rsidRPr="0044229D" w:rsidRDefault="0044229D" w:rsidP="0044229D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4229D">
        <w:rPr>
          <w:rFonts w:ascii="仿宋_GB2312" w:eastAsia="仿宋_GB2312" w:hint="eastAsia"/>
          <w:sz w:val="30"/>
          <w:szCs w:val="30"/>
        </w:rPr>
        <w:t>为深化校警协作、筑牢校园安全防线，1</w:t>
      </w:r>
      <w:r w:rsidR="00E37BE0">
        <w:rPr>
          <w:rFonts w:ascii="仿宋_GB2312" w:eastAsia="仿宋_GB2312" w:hint="eastAsia"/>
          <w:sz w:val="30"/>
          <w:szCs w:val="30"/>
        </w:rPr>
        <w:t>2</w:t>
      </w:r>
      <w:r w:rsidRPr="0044229D">
        <w:rPr>
          <w:rFonts w:ascii="仿宋_GB2312" w:eastAsia="仿宋_GB2312" w:hint="eastAsia"/>
          <w:sz w:val="30"/>
          <w:szCs w:val="30"/>
        </w:rPr>
        <w:t>月12日</w:t>
      </w:r>
      <w:r w:rsidR="00E37BE0">
        <w:rPr>
          <w:rFonts w:ascii="仿宋_GB2312" w:eastAsia="仿宋_GB2312" w:hint="eastAsia"/>
          <w:sz w:val="30"/>
          <w:szCs w:val="30"/>
        </w:rPr>
        <w:t>下午</w:t>
      </w:r>
      <w:r w:rsidRPr="0044229D">
        <w:rPr>
          <w:rFonts w:ascii="仿宋_GB2312" w:eastAsia="仿宋_GB2312" w:hint="eastAsia"/>
          <w:sz w:val="30"/>
          <w:szCs w:val="30"/>
        </w:rPr>
        <w:t>，我校副校长熊熙带领保卫处负责人胡勇强前往新都公安分局，与分局局长廖代安及相关部门负责人座谈交流，围绕校园建设、安全防控、人才培养等议题达成多项共识。</w:t>
      </w:r>
    </w:p>
    <w:p w14:paraId="709BEAA9" w14:textId="3E846144" w:rsidR="0044229D" w:rsidRPr="0044229D" w:rsidRDefault="0044229D" w:rsidP="0044229D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4229D">
        <w:rPr>
          <w:rFonts w:ascii="仿宋_GB2312" w:eastAsia="仿宋_GB2312" w:hint="eastAsia"/>
          <w:sz w:val="30"/>
          <w:szCs w:val="30"/>
        </w:rPr>
        <w:t>座谈中，熊熙副校长介绍了学校发展近况：当前学校正值60周年校庆，新校区已顺利搬迁，新都校区现有在校生约1</w:t>
      </w:r>
      <w:r w:rsidR="00A2237F">
        <w:rPr>
          <w:rFonts w:ascii="仿宋_GB2312" w:eastAsia="仿宋_GB2312" w:hint="eastAsia"/>
          <w:sz w:val="30"/>
          <w:szCs w:val="30"/>
        </w:rPr>
        <w:t>7</w:t>
      </w:r>
      <w:r w:rsidRPr="0044229D">
        <w:rPr>
          <w:rFonts w:ascii="仿宋_GB2312" w:eastAsia="仿宋_GB2312" w:hint="eastAsia"/>
          <w:sz w:val="30"/>
          <w:szCs w:val="30"/>
        </w:rPr>
        <w:t>00人，2027年二期建设完成后规模将稳定在8000人左右。他表示，希望借助此次座谈加强与公安分局的</w:t>
      </w:r>
      <w:r>
        <w:rPr>
          <w:rFonts w:ascii="仿宋_GB2312" w:eastAsia="仿宋_GB2312" w:hint="eastAsia"/>
          <w:sz w:val="30"/>
          <w:szCs w:val="30"/>
        </w:rPr>
        <w:t>交流</w:t>
      </w:r>
      <w:r w:rsidRPr="0044229D">
        <w:rPr>
          <w:rFonts w:ascii="仿宋_GB2312" w:eastAsia="仿宋_GB2312" w:hint="eastAsia"/>
          <w:sz w:val="30"/>
          <w:szCs w:val="30"/>
        </w:rPr>
        <w:t>合作。</w:t>
      </w:r>
    </w:p>
    <w:p w14:paraId="42E253AC" w14:textId="5D8312C6" w:rsidR="0044229D" w:rsidRPr="0044229D" w:rsidRDefault="0044229D" w:rsidP="0044229D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4229D">
        <w:rPr>
          <w:rFonts w:ascii="仿宋_GB2312" w:eastAsia="仿宋_GB2312" w:hint="eastAsia"/>
          <w:sz w:val="30"/>
          <w:szCs w:val="30"/>
        </w:rPr>
        <w:t>廖代安局长对学校发展成就予以肯定，承诺分局将全力护航校园发展：一是</w:t>
      </w:r>
      <w:r w:rsidR="00A2237F">
        <w:rPr>
          <w:rFonts w:ascii="仿宋_GB2312" w:eastAsia="仿宋_GB2312" w:hint="eastAsia"/>
          <w:sz w:val="30"/>
          <w:szCs w:val="30"/>
        </w:rPr>
        <w:t>感谢学校为新都区石板滩镇带来的生机、带来的活力，为新都区石板滩镇带来了无限的发展空间</w:t>
      </w:r>
      <w:r w:rsidRPr="0044229D">
        <w:rPr>
          <w:rFonts w:ascii="仿宋_GB2312" w:eastAsia="仿宋_GB2312" w:hint="eastAsia"/>
          <w:sz w:val="30"/>
          <w:szCs w:val="30"/>
        </w:rPr>
        <w:t>；二是在校园周边强化巡逻防控，织密安全防护网；三是</w:t>
      </w:r>
      <w:r w:rsidR="00A2237F">
        <w:rPr>
          <w:rFonts w:ascii="仿宋_GB2312" w:eastAsia="仿宋_GB2312" w:hint="eastAsia"/>
          <w:sz w:val="30"/>
          <w:szCs w:val="30"/>
        </w:rPr>
        <w:t>希望</w:t>
      </w:r>
      <w:r w:rsidRPr="0044229D">
        <w:rPr>
          <w:rFonts w:ascii="仿宋_GB2312" w:eastAsia="仿宋_GB2312" w:hint="eastAsia"/>
          <w:sz w:val="30"/>
          <w:szCs w:val="30"/>
        </w:rPr>
        <w:t>借鉴无人机学院经验，联合开展安防培训，以科技赋能</w:t>
      </w:r>
      <w:r w:rsidR="00A2237F">
        <w:rPr>
          <w:rFonts w:ascii="仿宋_GB2312" w:eastAsia="仿宋_GB2312" w:hint="eastAsia"/>
          <w:sz w:val="30"/>
          <w:szCs w:val="30"/>
        </w:rPr>
        <w:t>整个新都区的安防工作</w:t>
      </w:r>
      <w:r w:rsidRPr="0044229D">
        <w:rPr>
          <w:rFonts w:ascii="仿宋_GB2312" w:eastAsia="仿宋_GB2312" w:hint="eastAsia"/>
          <w:sz w:val="30"/>
          <w:szCs w:val="30"/>
        </w:rPr>
        <w:t>。</w:t>
      </w:r>
    </w:p>
    <w:p w14:paraId="3DE99528" w14:textId="16112E47" w:rsidR="0044229D" w:rsidRPr="0044229D" w:rsidRDefault="00A2237F" w:rsidP="0044229D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会议第二部分，由分局各只能部门发言。</w:t>
      </w:r>
      <w:r w:rsidR="0044229D" w:rsidRPr="004609DB">
        <w:rPr>
          <w:rFonts w:ascii="仿宋_GB2312" w:eastAsia="仿宋_GB2312" w:hint="eastAsia"/>
          <w:sz w:val="30"/>
          <w:szCs w:val="30"/>
        </w:rPr>
        <w:t>政保大队派驻民警驻校，在学校重要节点、关键时段全力做好安全保障工作</w:t>
      </w:r>
      <w:r w:rsidR="0044229D" w:rsidRPr="0044229D">
        <w:rPr>
          <w:rFonts w:ascii="仿宋_GB2312" w:eastAsia="仿宋_GB2312" w:hint="eastAsia"/>
          <w:sz w:val="30"/>
          <w:szCs w:val="30"/>
        </w:rPr>
        <w:t>；出入境、情报等部门将提供业务办理、情报支撑等高效服务；</w:t>
      </w:r>
      <w:r w:rsidR="0044229D">
        <w:rPr>
          <w:rFonts w:ascii="仿宋_GB2312" w:eastAsia="仿宋_GB2312" w:hint="eastAsia"/>
          <w:sz w:val="30"/>
          <w:szCs w:val="30"/>
        </w:rPr>
        <w:t>属地</w:t>
      </w:r>
      <w:r w:rsidR="0044229D" w:rsidRPr="0044229D">
        <w:rPr>
          <w:rFonts w:ascii="仿宋_GB2312" w:eastAsia="仿宋_GB2312" w:hint="eastAsia"/>
          <w:sz w:val="30"/>
          <w:szCs w:val="30"/>
        </w:rPr>
        <w:t>派出所将接入校园信息平台，</w:t>
      </w:r>
      <w:r w:rsidR="0044229D" w:rsidRPr="004609DB">
        <w:rPr>
          <w:rFonts w:ascii="仿宋_GB2312" w:eastAsia="仿宋_GB2312" w:hint="eastAsia"/>
          <w:sz w:val="30"/>
          <w:szCs w:val="30"/>
        </w:rPr>
        <w:t>及时报送各类动态信息</w:t>
      </w:r>
      <w:r w:rsidR="0044229D">
        <w:rPr>
          <w:rFonts w:ascii="仿宋_GB2312" w:eastAsia="仿宋_GB2312" w:hint="eastAsia"/>
          <w:sz w:val="30"/>
          <w:szCs w:val="30"/>
        </w:rPr>
        <w:t>，并通过多种形式</w:t>
      </w:r>
      <w:r w:rsidR="0044229D" w:rsidRPr="0044229D">
        <w:rPr>
          <w:rFonts w:ascii="仿宋_GB2312" w:eastAsia="仿宋_GB2312" w:hint="eastAsia"/>
          <w:sz w:val="30"/>
          <w:szCs w:val="30"/>
        </w:rPr>
        <w:t>推进校园反诈宣传；</w:t>
      </w:r>
      <w:r w:rsidR="0044229D" w:rsidRPr="004609DB">
        <w:rPr>
          <w:rFonts w:ascii="仿宋_GB2312" w:eastAsia="仿宋_GB2312" w:hint="eastAsia"/>
          <w:sz w:val="30"/>
          <w:szCs w:val="30"/>
        </w:rPr>
        <w:t>同时，情</w:t>
      </w:r>
      <w:r>
        <w:rPr>
          <w:rFonts w:ascii="仿宋_GB2312" w:eastAsia="仿宋_GB2312" w:hint="eastAsia"/>
          <w:sz w:val="30"/>
          <w:szCs w:val="30"/>
        </w:rPr>
        <w:t>指</w:t>
      </w:r>
      <w:r w:rsidR="0044229D" w:rsidRPr="004609DB">
        <w:rPr>
          <w:rFonts w:ascii="仿宋_GB2312" w:eastAsia="仿宋_GB2312" w:hint="eastAsia"/>
          <w:sz w:val="30"/>
          <w:szCs w:val="30"/>
        </w:rPr>
        <w:t>中心将对我校监</w:t>
      </w:r>
      <w:r w:rsidR="0044229D" w:rsidRPr="004609DB">
        <w:rPr>
          <w:rFonts w:ascii="仿宋_GB2312" w:eastAsia="仿宋_GB2312" w:hint="eastAsia"/>
          <w:sz w:val="30"/>
          <w:szCs w:val="30"/>
        </w:rPr>
        <w:lastRenderedPageBreak/>
        <w:t>控系统进行专业指导，全面排查整改</w:t>
      </w:r>
      <w:r>
        <w:rPr>
          <w:rFonts w:ascii="仿宋_GB2312" w:eastAsia="仿宋_GB2312" w:hint="eastAsia"/>
          <w:sz w:val="30"/>
          <w:szCs w:val="30"/>
        </w:rPr>
        <w:t>各监控</w:t>
      </w:r>
      <w:r w:rsidR="0044229D" w:rsidRPr="004609DB">
        <w:rPr>
          <w:rFonts w:ascii="仿宋_GB2312" w:eastAsia="仿宋_GB2312" w:hint="eastAsia"/>
          <w:sz w:val="30"/>
          <w:szCs w:val="30"/>
        </w:rPr>
        <w:t>点位，进一步完善校园技防体系，筑牢校园安全“防火墙”。</w:t>
      </w:r>
    </w:p>
    <w:p w14:paraId="250BE6FB" w14:textId="675100CE" w:rsidR="0044229D" w:rsidRPr="0044229D" w:rsidRDefault="0044229D" w:rsidP="0044229D">
      <w:pPr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44229D">
        <w:rPr>
          <w:rFonts w:ascii="仿宋_GB2312" w:eastAsia="仿宋_GB2312" w:hint="eastAsia"/>
          <w:sz w:val="30"/>
          <w:szCs w:val="30"/>
        </w:rPr>
        <w:t>最后，熊熙副校长作总结发言，对公安分局</w:t>
      </w:r>
      <w:r w:rsidR="001F5B5C">
        <w:rPr>
          <w:rFonts w:ascii="仿宋_GB2312" w:eastAsia="仿宋_GB2312" w:hint="eastAsia"/>
          <w:sz w:val="30"/>
          <w:szCs w:val="30"/>
        </w:rPr>
        <w:t>自学校搬迁</w:t>
      </w:r>
      <w:r w:rsidRPr="0044229D">
        <w:rPr>
          <w:rFonts w:ascii="仿宋_GB2312" w:eastAsia="仿宋_GB2312" w:hint="eastAsia"/>
          <w:sz w:val="30"/>
          <w:szCs w:val="30"/>
        </w:rPr>
        <w:t>以来的支持表示感谢，赞同分局各项协作举措。他强调，学校发展离不开公安部门保障，希望双方以此次座谈为纽带，深化安全建设领域合作，携手推动校园安全稳定与区域高质量发展。</w:t>
      </w:r>
    </w:p>
    <w:sectPr w:rsidR="0044229D" w:rsidRPr="004422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29D"/>
    <w:rsid w:val="000C7B25"/>
    <w:rsid w:val="001F5B5C"/>
    <w:rsid w:val="00412980"/>
    <w:rsid w:val="0044229D"/>
    <w:rsid w:val="005E4B3F"/>
    <w:rsid w:val="006C6032"/>
    <w:rsid w:val="006F3209"/>
    <w:rsid w:val="00A2237F"/>
    <w:rsid w:val="00E3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EEB97"/>
  <w15:chartTrackingRefBased/>
  <w15:docId w15:val="{FDB92B82-DC8D-462C-86D1-1A62209DE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4229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22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229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229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229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229D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229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229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229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4229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422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422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4229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4229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4229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4229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4229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4229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4229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422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4229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4229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422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4229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4229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4229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422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4229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422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ZN</dc:creator>
  <cp:keywords/>
  <dc:description/>
  <cp:lastModifiedBy>ZN</cp:lastModifiedBy>
  <cp:revision>4</cp:revision>
  <dcterms:created xsi:type="dcterms:W3CDTF">2025-12-12T08:41:00Z</dcterms:created>
  <dcterms:modified xsi:type="dcterms:W3CDTF">2025-12-12T12:45:00Z</dcterms:modified>
</cp:coreProperties>
</file>