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32379">
      <w:pPr>
        <w:pStyle w:val="2"/>
        <w:bidi w:val="0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保卫处集中观看四川消防春季“开学第一课”直播</w:t>
      </w:r>
    </w:p>
    <w:p w14:paraId="1520E0EC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为切实筑牢校园消防安全防线，按照龙泉驿消防救援大队工作要求，3月3日，保卫处全体职工在行政楼二号会议室集中观看四川消防春季“开学第一课”消防安全进校园直播活动。</w:t>
      </w:r>
    </w:p>
    <w:p w14:paraId="43CADEA4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直播以“消防开学第一课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游园趣学庆元宵”为主题，通过情景演示、案例警示、器材实操、互动科普等形式，系统讲解校园火灾预防、隐患排查、初期火灾处置、火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场疏散逃生、灭火器与防烟面罩正确使用等内容，内容贴近校园实际、实用性强。保卫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处全体人员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认真观看、细致记录，深入学习消防知识与应急技能，进一步强化安全红线意识，提升专业处置能力。此次集中学习既是落实属地消防部门要求的具体行动，也是开学前安全能力提升的重要环节。</w:t>
      </w:r>
    </w:p>
    <w:p w14:paraId="5BED1864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下一步，保卫处将把学习成果转化为工作实效，持续开展校园消防安全巡查与宣传教育，从严从细落实各项安全措施，全力保障新学期校园安全稳定。</w:t>
      </w:r>
    </w:p>
    <w:p w14:paraId="078353DD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A6AE0"/>
    <w:rsid w:val="29BD5F8E"/>
    <w:rsid w:val="3A627F8A"/>
    <w:rsid w:val="3C9F5780"/>
    <w:rsid w:val="48AB570C"/>
    <w:rsid w:val="4C8E1CD4"/>
    <w:rsid w:val="56B64A0C"/>
    <w:rsid w:val="69205616"/>
    <w:rsid w:val="77A9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369</Characters>
  <Lines>0</Lines>
  <Paragraphs>0</Paragraphs>
  <TotalTime>51</TotalTime>
  <ScaleCrop>false</ScaleCrop>
  <LinksUpToDate>false</LinksUpToDate>
  <CharactersWithSpaces>369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2026-03-04T01:00:00Z</dcterms:created>
  <dc:creator>LENOVO</dc:creator>
  <cp:lastModifiedBy>灬张~杰ズ</cp:lastModifiedBy>
  <dcterms:modified xsi:type="dcterms:W3CDTF">2026-03-04T02:10:28Z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D28761D32C4D439E8339939DD99ED05C_13</vt:lpwstr>
  </property>
</Properties>
</file>